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74C4E06" w:rsidR="0023799F" w:rsidRPr="008432ED" w:rsidRDefault="008432ED" w:rsidP="007844E2">
      <w:pPr>
        <w:rPr>
          <w:b/>
          <w:bCs/>
          <w:sz w:val="44"/>
          <w:szCs w:val="40"/>
          <w:lang w:val="en-US" w:eastAsia="id-ID"/>
        </w:rPr>
      </w:pPr>
      <w:proofErr w:type="spellStart"/>
      <w:r>
        <w:rPr>
          <w:b/>
          <w:bCs/>
          <w:sz w:val="44"/>
          <w:szCs w:val="40"/>
          <w:lang w:val="en-US" w:eastAsia="id-ID"/>
        </w:rPr>
        <w:t>Perjalanan</w:t>
      </w:r>
      <w:proofErr w:type="spellEnd"/>
      <w:r>
        <w:rPr>
          <w:b/>
          <w:bCs/>
          <w:sz w:val="44"/>
          <w:szCs w:val="40"/>
          <w:lang w:val="en-US" w:eastAsia="id-ID"/>
        </w:rPr>
        <w:t xml:space="preserve"> </w:t>
      </w:r>
      <w:proofErr w:type="spellStart"/>
      <w:r>
        <w:rPr>
          <w:b/>
          <w:bCs/>
          <w:sz w:val="44"/>
          <w:szCs w:val="40"/>
          <w:lang w:val="en-US" w:eastAsia="id-ID"/>
        </w:rPr>
        <w:t>Ilmu</w:t>
      </w:r>
      <w:proofErr w:type="spellEnd"/>
    </w:p>
    <w:p w14:paraId="137E1F78" w14:textId="77777777" w:rsidR="0023799F" w:rsidRPr="00711B39" w:rsidRDefault="0023799F" w:rsidP="00711B39"/>
    <w:p w14:paraId="37702133" w14:textId="77777777" w:rsidR="008432ED" w:rsidRDefault="008432ED" w:rsidP="008432ED">
      <w:pPr>
        <w:rPr>
          <w:rFonts w:ascii="Segoe UI" w:hAnsi="Segoe UI"/>
          <w:sz w:val="18"/>
          <w:szCs w:val="18"/>
        </w:rPr>
      </w:pPr>
      <w:r>
        <w:rPr>
          <w:rStyle w:val="normaltextrun"/>
          <w:rFonts w:cs="Segoe UI"/>
          <w:color w:val="000000"/>
        </w:rPr>
        <w:t>Ketika lonceng sekolah berdentang, aku, seorang anak desa yang merindukan ilmu, memulai perjalanan pendidikanku. Desa kecil tempatku tinggal hanya memiliki sekolah dasar sederhana, tetapi semangatku untuk belajar tidak terbatas.</w:t>
      </w:r>
      <w:r>
        <w:rPr>
          <w:rStyle w:val="eop"/>
          <w:rFonts w:cs="Segoe UI"/>
          <w:color w:val="000000"/>
        </w:rPr>
        <w:t> </w:t>
      </w:r>
    </w:p>
    <w:p w14:paraId="63B66543" w14:textId="77777777" w:rsidR="008432ED" w:rsidRDefault="008432ED" w:rsidP="008432ED">
      <w:pPr>
        <w:rPr>
          <w:rFonts w:ascii="Segoe UI" w:hAnsi="Segoe UI"/>
          <w:sz w:val="18"/>
          <w:szCs w:val="18"/>
        </w:rPr>
      </w:pPr>
      <w:r>
        <w:rPr>
          <w:rStyle w:val="normaltextrun"/>
          <w:rFonts w:cs="Segoe UI"/>
          <w:color w:val="000000"/>
        </w:rPr>
        <w:t>Di kelas satu, Guru Ratna mengajarkan huruf dan angka dengan penuh kesabaran. Dia adalah sosok yang memberiku keterampilan dasar membaca dan menulis. Saat itu, buku tulis dan pensilku menjadi teman setia.</w:t>
      </w:r>
      <w:r>
        <w:rPr>
          <w:rStyle w:val="eop"/>
          <w:rFonts w:cs="Segoe UI"/>
          <w:color w:val="000000"/>
        </w:rPr>
        <w:t> </w:t>
      </w:r>
    </w:p>
    <w:p w14:paraId="67579CF8" w14:textId="77777777" w:rsidR="008432ED" w:rsidRDefault="008432ED" w:rsidP="008432ED">
      <w:pPr>
        <w:rPr>
          <w:rFonts w:ascii="Segoe UI" w:hAnsi="Segoe UI"/>
          <w:sz w:val="18"/>
          <w:szCs w:val="18"/>
        </w:rPr>
      </w:pPr>
      <w:r>
        <w:rPr>
          <w:rStyle w:val="normaltextrun"/>
          <w:rFonts w:cs="Segoe UI"/>
          <w:color w:val="000000"/>
        </w:rPr>
        <w:t>Perjalanan pendidikanku terus berlanjut, melintasi jalan setapak menuju sekolah menengah. Di sana, Pak Arif, guru matematika yang penuh semangat, membimbingku melewati rumitnya angka dan rumus. Meski kadang sulit, dia selalu memberiku keyakinan bahwa aku bisa mengatasi setiap tantangan.</w:t>
      </w:r>
      <w:r>
        <w:rPr>
          <w:rStyle w:val="eop"/>
          <w:rFonts w:cs="Segoe UI"/>
          <w:color w:val="000000"/>
        </w:rPr>
        <w:t> </w:t>
      </w:r>
    </w:p>
    <w:p w14:paraId="272DC9EF" w14:textId="77777777" w:rsidR="008432ED" w:rsidRDefault="008432ED" w:rsidP="008432ED">
      <w:pPr>
        <w:rPr>
          <w:rFonts w:ascii="Segoe UI" w:hAnsi="Segoe UI"/>
          <w:sz w:val="18"/>
          <w:szCs w:val="18"/>
        </w:rPr>
      </w:pPr>
      <w:r>
        <w:rPr>
          <w:rStyle w:val="normaltextrun"/>
          <w:rFonts w:cs="Segoe UI"/>
          <w:color w:val="000000"/>
        </w:rPr>
        <w:t>Saat kuliah, aku berangkat ke kota besar untuk mengejar ilmu yang lebih tinggi. Perpustakaan dan laboratorium menjadi tempat langganan. Profesor dan teman-teman sekelas memberiku wawasan baru tentang dunia yang luas.</w:t>
      </w:r>
      <w:r>
        <w:rPr>
          <w:rStyle w:val="eop"/>
          <w:rFonts w:cs="Segoe UI"/>
          <w:color w:val="000000"/>
        </w:rPr>
        <w:t> </w:t>
      </w:r>
    </w:p>
    <w:p w14:paraId="22A8A89F" w14:textId="77777777" w:rsidR="008432ED" w:rsidRDefault="008432ED" w:rsidP="008432ED">
      <w:pPr>
        <w:rPr>
          <w:rFonts w:ascii="Segoe UI" w:hAnsi="Segoe UI"/>
          <w:sz w:val="18"/>
          <w:szCs w:val="18"/>
        </w:rPr>
      </w:pPr>
      <w:r>
        <w:rPr>
          <w:rStyle w:val="normaltextrun"/>
          <w:rFonts w:cs="Segoe UI"/>
          <w:color w:val="000000"/>
        </w:rPr>
        <w:t>Di ujung perjalanan pendidikanku, aku kembali ke desa. Kini, aku menjadi guru di sekolah tempatku dulunya belajar. Dengan semangat yang sama seperti Guru Ratna dan Pak Arif, aku berbagi ilmu dengan generasi penerus.</w:t>
      </w:r>
      <w:r>
        <w:rPr>
          <w:rStyle w:val="eop"/>
          <w:rFonts w:cs="Segoe UI"/>
          <w:color w:val="000000"/>
        </w:rPr>
        <w:t> </w:t>
      </w:r>
    </w:p>
    <w:p w14:paraId="5E800997" w14:textId="40832BD6" w:rsidR="00492EFA" w:rsidRPr="008432ED" w:rsidRDefault="008432ED" w:rsidP="008432ED">
      <w:pPr>
        <w:rPr>
          <w:rFonts w:ascii="Segoe UI" w:hAnsi="Segoe UI"/>
          <w:sz w:val="18"/>
          <w:szCs w:val="18"/>
        </w:rPr>
      </w:pPr>
      <w:r>
        <w:rPr>
          <w:rStyle w:val="normaltextrun"/>
          <w:rFonts w:cs="Segoe UI"/>
          <w:color w:val="000000"/>
        </w:rPr>
        <w:t>Setiap sudut sekolah menyimpan kenangan dan makna mendalam. Perjalanan pendidikanku adalah perjalanan mencari ilmu yang tak kunjung usai. Dan sementara matahari terbenam di desa kecil ini, semangat belajarku terus berkobar di hati setiap anak yang menggapai ilmu di sini.</w:t>
      </w:r>
      <w:r>
        <w:rPr>
          <w:rStyle w:val="eop"/>
          <w:rFonts w:cs="Segoe UI"/>
          <w:color w:val="000000"/>
        </w:rPr>
        <w:t> </w:t>
      </w:r>
    </w:p>
    <w:sectPr w:rsidR="00492EFA" w:rsidRPr="008432ED"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1DCE" w14:textId="77777777" w:rsidR="004E3DE8" w:rsidRDefault="004E3DE8" w:rsidP="00D237F2">
      <w:pPr>
        <w:spacing w:before="0" w:after="0" w:line="240" w:lineRule="auto"/>
      </w:pPr>
      <w:r>
        <w:separator/>
      </w:r>
    </w:p>
  </w:endnote>
  <w:endnote w:type="continuationSeparator" w:id="0">
    <w:p w14:paraId="241AB7D4" w14:textId="77777777" w:rsidR="004E3DE8" w:rsidRDefault="004E3DE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ABC6" w14:textId="77777777" w:rsidR="004E3DE8" w:rsidRDefault="004E3DE8" w:rsidP="00D237F2">
      <w:pPr>
        <w:spacing w:before="0" w:after="0" w:line="240" w:lineRule="auto"/>
      </w:pPr>
      <w:r>
        <w:separator/>
      </w:r>
    </w:p>
  </w:footnote>
  <w:footnote w:type="continuationSeparator" w:id="0">
    <w:p w14:paraId="03D3128F" w14:textId="77777777" w:rsidR="004E3DE8" w:rsidRDefault="004E3DE8"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432ED"/>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2023-12-21T02:57:00Z</dcterms:modified>
</cp:coreProperties>
</file>