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569330E3" w:rsidR="0023799F" w:rsidRPr="0023799F" w:rsidRDefault="00F4382C" w:rsidP="007844E2">
      <w:pPr>
        <w:rPr>
          <w:b/>
          <w:bCs/>
          <w:sz w:val="44"/>
          <w:szCs w:val="40"/>
          <w:lang w:eastAsia="id-ID"/>
        </w:rPr>
      </w:pPr>
      <w:r w:rsidRPr="00F4382C">
        <w:rPr>
          <w:b/>
          <w:bCs/>
          <w:sz w:val="44"/>
          <w:szCs w:val="40"/>
          <w:lang w:eastAsia="id-ID"/>
        </w:rPr>
        <w:t>Ibu, Pusat Ketenangan</w:t>
      </w:r>
    </w:p>
    <w:p w14:paraId="137E1F78" w14:textId="77777777" w:rsidR="0023799F" w:rsidRPr="00711B39" w:rsidRDefault="0023799F" w:rsidP="00711B39"/>
    <w:p w14:paraId="3CC831A0" w14:textId="77777777" w:rsidR="00F4382C" w:rsidRDefault="00F4382C" w:rsidP="00F4382C">
      <w:pPr>
        <w:rPr>
          <w:rFonts w:ascii="Segoe UI" w:hAnsi="Segoe UI"/>
          <w:sz w:val="18"/>
          <w:szCs w:val="18"/>
        </w:rPr>
      </w:pPr>
      <w:r>
        <w:rPr>
          <w:rStyle w:val="normaltextrun"/>
          <w:rFonts w:cs="Segoe UI"/>
        </w:rPr>
        <w:t>Di sebuah rumah sederhana di pinggiran desa, hidup seorang ibu bernama Siti. Rumahnya terbuat dari kayu dan bambu, tetapi kehangatan yang terasa di dalamnya jauh melebihi keindahan bahan bangunannya. Siti adalah seorang ibu tunggal yang menjalani kehidupan dengan sederhana, tetapi penuh keikhlasan.</w:t>
      </w:r>
      <w:r>
        <w:rPr>
          <w:rStyle w:val="eop"/>
          <w:rFonts w:cs="Segoe UI"/>
        </w:rPr>
        <w:t> </w:t>
      </w:r>
    </w:p>
    <w:p w14:paraId="67249E1D" w14:textId="77777777" w:rsidR="00F4382C" w:rsidRDefault="00F4382C" w:rsidP="00F4382C">
      <w:pPr>
        <w:rPr>
          <w:rFonts w:ascii="Segoe UI" w:hAnsi="Segoe UI"/>
          <w:sz w:val="18"/>
          <w:szCs w:val="18"/>
        </w:rPr>
      </w:pPr>
      <w:r>
        <w:rPr>
          <w:rStyle w:val="normaltextrun"/>
          <w:rFonts w:cs="Segoe UI"/>
        </w:rPr>
        <w:t>Setiap pagi, sebelum matahari menyapa, Siti sudah bangun. Ia menyusun nasi dan menyediakan lauk-pauk untuk sarapan anak-anaknya, Rudi dan Dewi. Walaupun hidup serba sederhana, tetapi senyuman Siti selalu mengisi setiap sudut rumah. Dia adalah pusat ketenangan bagi keluarganya.</w:t>
      </w:r>
      <w:r>
        <w:rPr>
          <w:rStyle w:val="eop"/>
          <w:rFonts w:cs="Segoe UI"/>
        </w:rPr>
        <w:t> </w:t>
      </w:r>
    </w:p>
    <w:p w14:paraId="02D2BA52" w14:textId="77777777" w:rsidR="00F4382C" w:rsidRDefault="00F4382C" w:rsidP="00F4382C">
      <w:pPr>
        <w:rPr>
          <w:rFonts w:ascii="Segoe UI" w:hAnsi="Segoe UI"/>
          <w:sz w:val="18"/>
          <w:szCs w:val="18"/>
        </w:rPr>
      </w:pPr>
      <w:r>
        <w:rPr>
          <w:rStyle w:val="normaltextrun"/>
          <w:rFonts w:cs="Segoe UI"/>
        </w:rPr>
        <w:t>Rudi dan Dewi, meskipun belum bisa memberikan yang banyak, selalu berusaha membantu ibu mereka. Rudi membantu Siti mencari kayu bakar di hutan, sedangkan Dewi membantu membersihkan rumah dan menyiapkan air untuk keperluan sehari-hari.</w:t>
      </w:r>
      <w:r>
        <w:rPr>
          <w:rStyle w:val="eop"/>
          <w:rFonts w:cs="Segoe UI"/>
        </w:rPr>
        <w:t> </w:t>
      </w:r>
    </w:p>
    <w:p w14:paraId="694291F6" w14:textId="77777777" w:rsidR="00F4382C" w:rsidRDefault="00F4382C" w:rsidP="00F4382C">
      <w:pPr>
        <w:rPr>
          <w:rFonts w:ascii="Segoe UI" w:hAnsi="Segoe UI"/>
          <w:sz w:val="18"/>
          <w:szCs w:val="18"/>
        </w:rPr>
      </w:pPr>
      <w:r>
        <w:rPr>
          <w:rStyle w:val="normaltextrun"/>
          <w:rFonts w:cs="Segoe UI"/>
        </w:rPr>
        <w:t>Suatu hari, ketika hujan lebat turun, atap rumah mereka bocor. Air masuk ke dalam, membuat rumah itu terasa dingin. Meskipun begitu, Siti tetap bersyukur. "Setidaknya kita punya tempat berteduh, meski sederhana," katanya sambil memeluk anak-anaknya.</w:t>
      </w:r>
      <w:r>
        <w:rPr>
          <w:rStyle w:val="eop"/>
          <w:rFonts w:cs="Segoe UI"/>
        </w:rPr>
        <w:t> </w:t>
      </w:r>
    </w:p>
    <w:p w14:paraId="39E670B9" w14:textId="77777777" w:rsidR="00F4382C" w:rsidRDefault="00F4382C" w:rsidP="00F4382C">
      <w:pPr>
        <w:rPr>
          <w:rFonts w:ascii="Segoe UI" w:hAnsi="Segoe UI"/>
          <w:sz w:val="18"/>
          <w:szCs w:val="18"/>
        </w:rPr>
      </w:pPr>
      <w:r>
        <w:rPr>
          <w:rStyle w:val="normaltextrun"/>
          <w:rFonts w:cs="Segoe UI"/>
        </w:rPr>
        <w:t>Rudi dan Dewi, meskipun kecil, merasa terpanggil untuk membuat perubahan. Mereka mulai menabung sedikit demi sedikit, dengan harapan suatu hari nanti bisa memperbaiki atap rumah mereka. Setiap uang receh yang mereka temukan di jalan atau hasil menolong tetangga, mereka simpan dengan penuh semangat.</w:t>
      </w:r>
      <w:r>
        <w:rPr>
          <w:rStyle w:val="eop"/>
          <w:rFonts w:cs="Segoe UI"/>
        </w:rPr>
        <w:t> </w:t>
      </w:r>
    </w:p>
    <w:p w14:paraId="587F3855" w14:textId="77777777" w:rsidR="00F4382C" w:rsidRDefault="00F4382C" w:rsidP="00F4382C">
      <w:pPr>
        <w:rPr>
          <w:rFonts w:ascii="Segoe UI" w:hAnsi="Segoe UI"/>
          <w:sz w:val="18"/>
          <w:szCs w:val="18"/>
        </w:rPr>
      </w:pPr>
      <w:r>
        <w:rPr>
          <w:rStyle w:val="normaltextrun"/>
          <w:rFonts w:cs="Segoe UI"/>
        </w:rPr>
        <w:t>Waktu berlalu, dan akhirnya, Rudi dan Dewi berhasil menabung cukup uang untuk memperbaiki atap rumah mereka. Mereka memberikan kejutan itu pada ibu mereka di pagi ulang tahunnya.</w:t>
      </w:r>
      <w:r>
        <w:rPr>
          <w:rStyle w:val="eop"/>
          <w:rFonts w:cs="Segoe UI"/>
        </w:rPr>
        <w:t> </w:t>
      </w:r>
    </w:p>
    <w:p w14:paraId="23A0E787" w14:textId="77777777" w:rsidR="00F4382C" w:rsidRDefault="00F4382C" w:rsidP="00F4382C">
      <w:pPr>
        <w:rPr>
          <w:rFonts w:ascii="Segoe UI" w:hAnsi="Segoe UI"/>
          <w:sz w:val="18"/>
          <w:szCs w:val="18"/>
        </w:rPr>
      </w:pPr>
      <w:r>
        <w:rPr>
          <w:rStyle w:val="normaltextrun"/>
          <w:rFonts w:cs="Segoe UI"/>
        </w:rPr>
        <w:t>Siti menangis haru melihat perubahan yang dilakukan anak-anaknya. "Terima kasih, sayang-sayangku. Ini adalah hadiah terindah dalam hidup ibu," ucapnya sambil memeluk Rudi dan Dewi erat.</w:t>
      </w:r>
      <w:r>
        <w:rPr>
          <w:rStyle w:val="eop"/>
          <w:rFonts w:cs="Segoe UI"/>
        </w:rPr>
        <w:t> </w:t>
      </w:r>
    </w:p>
    <w:p w14:paraId="5E800997" w14:textId="6F4C3382" w:rsidR="00492EFA" w:rsidRPr="00F4382C" w:rsidRDefault="00F4382C" w:rsidP="00F4382C">
      <w:pPr>
        <w:rPr>
          <w:rFonts w:ascii="Segoe UI" w:hAnsi="Segoe UI"/>
          <w:sz w:val="18"/>
          <w:szCs w:val="18"/>
        </w:rPr>
      </w:pPr>
      <w:r>
        <w:rPr>
          <w:rStyle w:val="normaltextrun"/>
          <w:rFonts w:cs="Segoe UI"/>
        </w:rPr>
        <w:lastRenderedPageBreak/>
        <w:t>Atap rumah yang kini tidak lagi bocor menjadi simbol kebersamaan dan usaha keras keluarga kecil itu. Rumah sederhana mereka mungkin tidak mewah, tetapi dalam sederhananya itulah tempat di mana kasih sayang dan ketenangan tumbuh bersama, di bawah atap yang sudah diperbaiki oleh cinta dan kesederhanaan mereka.</w:t>
      </w:r>
      <w:r>
        <w:rPr>
          <w:rStyle w:val="eop"/>
          <w:rFonts w:cs="Segoe UI"/>
        </w:rPr>
        <w:t> </w:t>
      </w:r>
    </w:p>
    <w:sectPr w:rsidR="00492EFA" w:rsidRPr="00F4382C"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C445" w14:textId="77777777" w:rsidR="00F31255" w:rsidRDefault="00F31255" w:rsidP="00D237F2">
      <w:pPr>
        <w:spacing w:before="0" w:after="0" w:line="240" w:lineRule="auto"/>
      </w:pPr>
      <w:r>
        <w:separator/>
      </w:r>
    </w:p>
  </w:endnote>
  <w:endnote w:type="continuationSeparator" w:id="0">
    <w:p w14:paraId="0CDB2E77" w14:textId="77777777" w:rsidR="00F31255" w:rsidRDefault="00F31255"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157674D9"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60B9" w14:textId="77777777" w:rsidR="00F31255" w:rsidRDefault="00F31255" w:rsidP="00D237F2">
      <w:pPr>
        <w:spacing w:before="0" w:after="0" w:line="240" w:lineRule="auto"/>
      </w:pPr>
      <w:r>
        <w:separator/>
      </w:r>
    </w:p>
  </w:footnote>
  <w:footnote w:type="continuationSeparator" w:id="0">
    <w:p w14:paraId="595921C8" w14:textId="77777777" w:rsidR="00F31255" w:rsidRDefault="00F31255"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1727"/>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87257"/>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31255"/>
    <w:rsid w:val="00F4382C"/>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8598">
      <w:bodyDiv w:val="1"/>
      <w:marLeft w:val="0"/>
      <w:marRight w:val="0"/>
      <w:marTop w:val="0"/>
      <w:marBottom w:val="0"/>
      <w:divBdr>
        <w:top w:val="none" w:sz="0" w:space="0" w:color="auto"/>
        <w:left w:val="none" w:sz="0" w:space="0" w:color="auto"/>
        <w:bottom w:val="none" w:sz="0" w:space="0" w:color="auto"/>
        <w:right w:val="none" w:sz="0" w:space="0" w:color="auto"/>
      </w:divBdr>
      <w:divsChild>
        <w:div w:id="333266780">
          <w:marLeft w:val="0"/>
          <w:marRight w:val="0"/>
          <w:marTop w:val="0"/>
          <w:marBottom w:val="0"/>
          <w:divBdr>
            <w:top w:val="none" w:sz="0" w:space="0" w:color="auto"/>
            <w:left w:val="none" w:sz="0" w:space="0" w:color="auto"/>
            <w:bottom w:val="none" w:sz="0" w:space="0" w:color="auto"/>
            <w:right w:val="none" w:sz="0" w:space="0" w:color="auto"/>
          </w:divBdr>
        </w:div>
        <w:div w:id="1026061889">
          <w:marLeft w:val="0"/>
          <w:marRight w:val="0"/>
          <w:marTop w:val="0"/>
          <w:marBottom w:val="0"/>
          <w:divBdr>
            <w:top w:val="none" w:sz="0" w:space="0" w:color="auto"/>
            <w:left w:val="none" w:sz="0" w:space="0" w:color="auto"/>
            <w:bottom w:val="none" w:sz="0" w:space="0" w:color="auto"/>
            <w:right w:val="none" w:sz="0" w:space="0" w:color="auto"/>
          </w:divBdr>
        </w:div>
        <w:div w:id="1490905658">
          <w:marLeft w:val="0"/>
          <w:marRight w:val="0"/>
          <w:marTop w:val="0"/>
          <w:marBottom w:val="0"/>
          <w:divBdr>
            <w:top w:val="none" w:sz="0" w:space="0" w:color="auto"/>
            <w:left w:val="none" w:sz="0" w:space="0" w:color="auto"/>
            <w:bottom w:val="none" w:sz="0" w:space="0" w:color="auto"/>
            <w:right w:val="none" w:sz="0" w:space="0" w:color="auto"/>
          </w:divBdr>
        </w:div>
        <w:div w:id="1287851454">
          <w:marLeft w:val="0"/>
          <w:marRight w:val="0"/>
          <w:marTop w:val="0"/>
          <w:marBottom w:val="0"/>
          <w:divBdr>
            <w:top w:val="none" w:sz="0" w:space="0" w:color="auto"/>
            <w:left w:val="none" w:sz="0" w:space="0" w:color="auto"/>
            <w:bottom w:val="none" w:sz="0" w:space="0" w:color="auto"/>
            <w:right w:val="none" w:sz="0" w:space="0" w:color="auto"/>
          </w:divBdr>
        </w:div>
        <w:div w:id="1319572464">
          <w:marLeft w:val="0"/>
          <w:marRight w:val="0"/>
          <w:marTop w:val="0"/>
          <w:marBottom w:val="0"/>
          <w:divBdr>
            <w:top w:val="none" w:sz="0" w:space="0" w:color="auto"/>
            <w:left w:val="none" w:sz="0" w:space="0" w:color="auto"/>
            <w:bottom w:val="none" w:sz="0" w:space="0" w:color="auto"/>
            <w:right w:val="none" w:sz="0" w:space="0" w:color="auto"/>
          </w:divBdr>
        </w:div>
        <w:div w:id="1980065190">
          <w:marLeft w:val="0"/>
          <w:marRight w:val="0"/>
          <w:marTop w:val="0"/>
          <w:marBottom w:val="0"/>
          <w:divBdr>
            <w:top w:val="none" w:sz="0" w:space="0" w:color="auto"/>
            <w:left w:val="none" w:sz="0" w:space="0" w:color="auto"/>
            <w:bottom w:val="none" w:sz="0" w:space="0" w:color="auto"/>
            <w:right w:val="none" w:sz="0" w:space="0" w:color="auto"/>
          </w:divBdr>
        </w:div>
        <w:div w:id="1029375318">
          <w:marLeft w:val="0"/>
          <w:marRight w:val="0"/>
          <w:marTop w:val="0"/>
          <w:marBottom w:val="0"/>
          <w:divBdr>
            <w:top w:val="none" w:sz="0" w:space="0" w:color="auto"/>
            <w:left w:val="none" w:sz="0" w:space="0" w:color="auto"/>
            <w:bottom w:val="none" w:sz="0" w:space="0" w:color="auto"/>
            <w:right w:val="none" w:sz="0" w:space="0" w:color="auto"/>
          </w:divBdr>
        </w:div>
        <w:div w:id="1311860477">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55923392">
      <w:bodyDiv w:val="1"/>
      <w:marLeft w:val="0"/>
      <w:marRight w:val="0"/>
      <w:marTop w:val="0"/>
      <w:marBottom w:val="0"/>
      <w:divBdr>
        <w:top w:val="none" w:sz="0" w:space="0" w:color="auto"/>
        <w:left w:val="none" w:sz="0" w:space="0" w:color="auto"/>
        <w:bottom w:val="none" w:sz="0" w:space="0" w:color="auto"/>
        <w:right w:val="none" w:sz="0" w:space="0" w:color="auto"/>
      </w:divBdr>
      <w:divsChild>
        <w:div w:id="2104063209">
          <w:marLeft w:val="0"/>
          <w:marRight w:val="0"/>
          <w:marTop w:val="0"/>
          <w:marBottom w:val="0"/>
          <w:divBdr>
            <w:top w:val="none" w:sz="0" w:space="0" w:color="auto"/>
            <w:left w:val="none" w:sz="0" w:space="0" w:color="auto"/>
            <w:bottom w:val="none" w:sz="0" w:space="0" w:color="auto"/>
            <w:right w:val="none" w:sz="0" w:space="0" w:color="auto"/>
          </w:divBdr>
        </w:div>
        <w:div w:id="780493912">
          <w:marLeft w:val="0"/>
          <w:marRight w:val="0"/>
          <w:marTop w:val="0"/>
          <w:marBottom w:val="0"/>
          <w:divBdr>
            <w:top w:val="none" w:sz="0" w:space="0" w:color="auto"/>
            <w:left w:val="none" w:sz="0" w:space="0" w:color="auto"/>
            <w:bottom w:val="none" w:sz="0" w:space="0" w:color="auto"/>
            <w:right w:val="none" w:sz="0" w:space="0" w:color="auto"/>
          </w:divBdr>
        </w:div>
        <w:div w:id="742609193">
          <w:marLeft w:val="0"/>
          <w:marRight w:val="0"/>
          <w:marTop w:val="0"/>
          <w:marBottom w:val="0"/>
          <w:divBdr>
            <w:top w:val="none" w:sz="0" w:space="0" w:color="auto"/>
            <w:left w:val="none" w:sz="0" w:space="0" w:color="auto"/>
            <w:bottom w:val="none" w:sz="0" w:space="0" w:color="auto"/>
            <w:right w:val="none" w:sz="0" w:space="0" w:color="auto"/>
          </w:divBdr>
        </w:div>
        <w:div w:id="1052998413">
          <w:marLeft w:val="0"/>
          <w:marRight w:val="0"/>
          <w:marTop w:val="0"/>
          <w:marBottom w:val="0"/>
          <w:divBdr>
            <w:top w:val="none" w:sz="0" w:space="0" w:color="auto"/>
            <w:left w:val="none" w:sz="0" w:space="0" w:color="auto"/>
            <w:bottom w:val="none" w:sz="0" w:space="0" w:color="auto"/>
            <w:right w:val="none" w:sz="0" w:space="0" w:color="auto"/>
          </w:divBdr>
        </w:div>
        <w:div w:id="1490173990">
          <w:marLeft w:val="0"/>
          <w:marRight w:val="0"/>
          <w:marTop w:val="0"/>
          <w:marBottom w:val="0"/>
          <w:divBdr>
            <w:top w:val="none" w:sz="0" w:space="0" w:color="auto"/>
            <w:left w:val="none" w:sz="0" w:space="0" w:color="auto"/>
            <w:bottom w:val="none" w:sz="0" w:space="0" w:color="auto"/>
            <w:right w:val="none" w:sz="0" w:space="0" w:color="auto"/>
          </w:divBdr>
        </w:div>
        <w:div w:id="354774580">
          <w:marLeft w:val="0"/>
          <w:marRight w:val="0"/>
          <w:marTop w:val="0"/>
          <w:marBottom w:val="0"/>
          <w:divBdr>
            <w:top w:val="none" w:sz="0" w:space="0" w:color="auto"/>
            <w:left w:val="none" w:sz="0" w:space="0" w:color="auto"/>
            <w:bottom w:val="none" w:sz="0" w:space="0" w:color="auto"/>
            <w:right w:val="none" w:sz="0" w:space="0" w:color="auto"/>
          </w:divBdr>
        </w:div>
        <w:div w:id="1821847924">
          <w:marLeft w:val="0"/>
          <w:marRight w:val="0"/>
          <w:marTop w:val="0"/>
          <w:marBottom w:val="0"/>
          <w:divBdr>
            <w:top w:val="none" w:sz="0" w:space="0" w:color="auto"/>
            <w:left w:val="none" w:sz="0" w:space="0" w:color="auto"/>
            <w:bottom w:val="none" w:sz="0" w:space="0" w:color="auto"/>
            <w:right w:val="none" w:sz="0" w:space="0" w:color="auto"/>
          </w:divBdr>
        </w:div>
        <w:div w:id="1056005020">
          <w:marLeft w:val="0"/>
          <w:marRight w:val="0"/>
          <w:marTop w:val="0"/>
          <w:marBottom w:val="0"/>
          <w:divBdr>
            <w:top w:val="none" w:sz="0" w:space="0" w:color="auto"/>
            <w:left w:val="none" w:sz="0" w:space="0" w:color="auto"/>
            <w:bottom w:val="none" w:sz="0" w:space="0" w:color="auto"/>
            <w:right w:val="none" w:sz="0" w:space="0" w:color="auto"/>
          </w:divBdr>
        </w:div>
        <w:div w:id="613824082">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2023-12-26T01:21:00Z</dcterms:modified>
</cp:coreProperties>
</file>