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5C03A68E" w:rsidR="0023799F" w:rsidRPr="00870290" w:rsidRDefault="00F30474" w:rsidP="007844E2">
      <w:pPr>
        <w:rPr>
          <w:b/>
          <w:bCs/>
          <w:sz w:val="44"/>
          <w:szCs w:val="40"/>
          <w:lang w:val="en-US" w:eastAsia="id-ID"/>
        </w:rPr>
      </w:pPr>
      <w:proofErr w:type="spellStart"/>
      <w:r w:rsidRPr="00F30474">
        <w:rPr>
          <w:b/>
          <w:bCs/>
          <w:sz w:val="44"/>
          <w:szCs w:val="40"/>
          <w:lang w:val="en-US" w:eastAsia="id-ID"/>
        </w:rPr>
        <w:t>Amplop</w:t>
      </w:r>
      <w:proofErr w:type="spellEnd"/>
    </w:p>
    <w:p w14:paraId="137E1F78" w14:textId="77777777" w:rsidR="0023799F" w:rsidRPr="00711B39" w:rsidRDefault="0023799F" w:rsidP="00711B39"/>
    <w:p w14:paraId="73D6CDAD" w14:textId="77777777" w:rsidR="00F30474" w:rsidRDefault="00F30474" w:rsidP="00F30474">
      <w:pPr>
        <w:rPr>
          <w:rFonts w:ascii="Segoe UI" w:hAnsi="Segoe UI"/>
          <w:sz w:val="18"/>
          <w:szCs w:val="18"/>
        </w:rPr>
      </w:pPr>
      <w:r>
        <w:rPr>
          <w:rStyle w:val="normaltextrun"/>
          <w:rFonts w:cs="Segoe UI"/>
        </w:rPr>
        <w:t>Nisa memandang amplop-amplop yang dia pegang. Amplop terkecil bersih. Ada 20 Di atas meja ada uang sepuluh ribuan, dua puluh ribuan dan lima puluh ribuan. Di atas meja itu juga tergeletak buku kecil yang terbuka dan sebuah bolpoin.</w:t>
      </w:r>
      <w:r>
        <w:rPr>
          <w:rStyle w:val="eop"/>
          <w:rFonts w:cs="Segoe UI"/>
        </w:rPr>
        <w:t> </w:t>
      </w:r>
    </w:p>
    <w:p w14:paraId="129D592A" w14:textId="77777777" w:rsidR="00F30474" w:rsidRDefault="00F30474" w:rsidP="00F30474">
      <w:pPr>
        <w:rPr>
          <w:rFonts w:ascii="Segoe UI" w:hAnsi="Segoe UI"/>
          <w:sz w:val="18"/>
          <w:szCs w:val="18"/>
        </w:rPr>
      </w:pPr>
      <w:r>
        <w:rPr>
          <w:rStyle w:val="normaltextrun"/>
          <w:rFonts w:cs="Segoe UI"/>
        </w:rPr>
        <w:t>“Sa, ini tolong dimasukkan ke dalam amplop-amplop ini..”, pinta ibu.</w:t>
      </w:r>
      <w:r>
        <w:rPr>
          <w:rStyle w:val="eop"/>
          <w:rFonts w:cs="Segoe UI"/>
        </w:rPr>
        <w:t> </w:t>
      </w:r>
    </w:p>
    <w:p w14:paraId="397268B7" w14:textId="77777777" w:rsidR="00F30474" w:rsidRDefault="00F30474" w:rsidP="00F30474">
      <w:pPr>
        <w:rPr>
          <w:rFonts w:ascii="Segoe UI" w:hAnsi="Segoe UI"/>
          <w:sz w:val="18"/>
          <w:szCs w:val="18"/>
        </w:rPr>
      </w:pPr>
      <w:r>
        <w:rPr>
          <w:rStyle w:val="normaltextrun"/>
          <w:rFonts w:cs="Segoe UI"/>
        </w:rPr>
        <w:t>“Dan ini ada buku catatan. Ini uangnya..”, lanjut ibu lagi.</w:t>
      </w:r>
      <w:r>
        <w:rPr>
          <w:rStyle w:val="eop"/>
          <w:rFonts w:cs="Segoe UI"/>
        </w:rPr>
        <w:t> </w:t>
      </w:r>
    </w:p>
    <w:p w14:paraId="752800C1" w14:textId="77777777" w:rsidR="00F30474" w:rsidRDefault="00F30474" w:rsidP="00F30474">
      <w:pPr>
        <w:rPr>
          <w:rFonts w:ascii="Segoe UI" w:hAnsi="Segoe UI"/>
          <w:sz w:val="18"/>
          <w:szCs w:val="18"/>
        </w:rPr>
      </w:pPr>
      <w:r>
        <w:rPr>
          <w:rStyle w:val="normaltextrun"/>
          <w:rFonts w:cs="Segoe UI"/>
        </w:rPr>
        <w:t xml:space="preserve">Kemudian Nisa menerima amplop, buku catatan dan sejumlah uang dari tangan ibu. Nisa waktu itu masih sekolah jenjang </w:t>
      </w:r>
      <w:hyperlink r:id="rId7" w:tgtFrame="_blank" w:history="1">
        <w:r>
          <w:rPr>
            <w:rStyle w:val="normaltextrun"/>
            <w:rFonts w:cs="Segoe UI"/>
            <w:color w:val="0000FF"/>
            <w:u w:val="single"/>
          </w:rPr>
          <w:t>SD kelas lima</w:t>
        </w:r>
      </w:hyperlink>
      <w:r>
        <w:rPr>
          <w:rStyle w:val="normaltextrun"/>
          <w:rFonts w:cs="Segoe UI"/>
        </w:rPr>
        <w:t>. Nisa membaca catatan di buku ibu. Kemudian dia mendapati tulisan nama-nama yang tak asing. Dan sekaligus ada catatan nominal uang.</w:t>
      </w:r>
      <w:r>
        <w:rPr>
          <w:rStyle w:val="eop"/>
          <w:rFonts w:cs="Segoe UI"/>
        </w:rPr>
        <w:t> </w:t>
      </w:r>
    </w:p>
    <w:p w14:paraId="1AB1E8DF" w14:textId="77777777" w:rsidR="00F30474" w:rsidRDefault="00F30474" w:rsidP="00F30474">
      <w:pPr>
        <w:rPr>
          <w:rFonts w:ascii="Segoe UI" w:hAnsi="Segoe UI"/>
          <w:sz w:val="18"/>
          <w:szCs w:val="18"/>
        </w:rPr>
      </w:pPr>
      <w:r>
        <w:rPr>
          <w:rStyle w:val="normaltextrun"/>
          <w:rFonts w:cs="Segoe UI"/>
        </w:rPr>
        <w:t xml:space="preserve">“Mengko nek </w:t>
      </w:r>
      <w:proofErr w:type="spellStart"/>
      <w:r>
        <w:rPr>
          <w:rStyle w:val="normaltextrun"/>
          <w:rFonts w:cs="Segoe UI"/>
        </w:rPr>
        <w:t>wis</w:t>
      </w:r>
      <w:proofErr w:type="spellEnd"/>
      <w:r>
        <w:rPr>
          <w:rStyle w:val="normaltextrun"/>
          <w:rFonts w:cs="Segoe UI"/>
        </w:rPr>
        <w:t xml:space="preserve"> diamplopi, tolong dikasihkan ke nama-nama itu ya..”, pinta ibu.</w:t>
      </w:r>
      <w:r>
        <w:rPr>
          <w:rStyle w:val="eop"/>
          <w:rFonts w:cs="Segoe UI"/>
        </w:rPr>
        <w:t> </w:t>
      </w:r>
    </w:p>
    <w:p w14:paraId="363F771F" w14:textId="77777777" w:rsidR="00F30474" w:rsidRDefault="00F30474" w:rsidP="00F30474">
      <w:pPr>
        <w:rPr>
          <w:rFonts w:ascii="Segoe UI" w:hAnsi="Segoe UI"/>
          <w:sz w:val="18"/>
          <w:szCs w:val="18"/>
        </w:rPr>
      </w:pPr>
      <w:r>
        <w:rPr>
          <w:rStyle w:val="normaltextrun"/>
          <w:rFonts w:cs="Segoe UI"/>
        </w:rPr>
        <w:t>“</w:t>
      </w:r>
      <w:proofErr w:type="spellStart"/>
      <w:r>
        <w:rPr>
          <w:rStyle w:val="normaltextrun"/>
          <w:rFonts w:cs="Segoe UI"/>
        </w:rPr>
        <w:t>Nggih</w:t>
      </w:r>
      <w:proofErr w:type="spellEnd"/>
      <w:r>
        <w:rPr>
          <w:rStyle w:val="normaltextrun"/>
          <w:rFonts w:cs="Segoe UI"/>
        </w:rPr>
        <w:t xml:space="preserve">, </w:t>
      </w:r>
      <w:proofErr w:type="spellStart"/>
      <w:r>
        <w:rPr>
          <w:rStyle w:val="normaltextrun"/>
          <w:rFonts w:cs="Segoe UI"/>
        </w:rPr>
        <w:t>bu</w:t>
      </w:r>
      <w:proofErr w:type="spellEnd"/>
      <w:r>
        <w:rPr>
          <w:rStyle w:val="normaltextrun"/>
          <w:rFonts w:cs="Segoe UI"/>
        </w:rPr>
        <w:t>..”, jawab Nisa.</w:t>
      </w:r>
      <w:r>
        <w:rPr>
          <w:rStyle w:val="eop"/>
          <w:rFonts w:cs="Segoe UI"/>
        </w:rPr>
        <w:t> </w:t>
      </w:r>
    </w:p>
    <w:p w14:paraId="3BC9BE5F" w14:textId="77777777" w:rsidR="00F30474" w:rsidRDefault="00F30474" w:rsidP="00F30474">
      <w:pPr>
        <w:rPr>
          <w:rFonts w:ascii="Segoe UI" w:hAnsi="Segoe UI"/>
          <w:sz w:val="18"/>
          <w:szCs w:val="18"/>
        </w:rPr>
      </w:pPr>
      <w:r>
        <w:rPr>
          <w:rStyle w:val="normaltextrun"/>
          <w:rFonts w:cs="Segoe UI"/>
        </w:rPr>
        <w:t>“Kita harus berbagi, Sa. Sedikit atau banyak rezeki yang kita miliki itu ada hak orang lain..”, kata ibu.</w:t>
      </w:r>
      <w:r>
        <w:rPr>
          <w:rStyle w:val="eop"/>
          <w:rFonts w:cs="Segoe UI"/>
        </w:rPr>
        <w:t> </w:t>
      </w:r>
    </w:p>
    <w:p w14:paraId="459921BF" w14:textId="77777777" w:rsidR="00F30474" w:rsidRDefault="00F30474" w:rsidP="00F30474">
      <w:pPr>
        <w:rPr>
          <w:rFonts w:ascii="Segoe UI" w:hAnsi="Segoe UI"/>
          <w:sz w:val="18"/>
          <w:szCs w:val="18"/>
        </w:rPr>
      </w:pPr>
      <w:r>
        <w:rPr>
          <w:rStyle w:val="normaltextrun"/>
          <w:rFonts w:cs="Segoe UI"/>
        </w:rPr>
        <w:t>“Dengan begitu harta yang kita miliki akan bersih, Sa. Percayalah dengan memberi, kamu tidak akan menjadi miskin. Justru kamu akan menjadi kaya.. Kaya hati, Sa”, lanjut ibu.</w:t>
      </w:r>
      <w:r>
        <w:rPr>
          <w:rStyle w:val="eop"/>
          <w:rFonts w:cs="Segoe UI"/>
        </w:rPr>
        <w:t> </w:t>
      </w:r>
    </w:p>
    <w:p w14:paraId="1EB0710F" w14:textId="77777777" w:rsidR="00F30474" w:rsidRDefault="00F30474" w:rsidP="00F30474">
      <w:pPr>
        <w:rPr>
          <w:rFonts w:ascii="Segoe UI" w:hAnsi="Segoe UI"/>
          <w:sz w:val="18"/>
          <w:szCs w:val="18"/>
        </w:rPr>
      </w:pPr>
      <w:r>
        <w:rPr>
          <w:rStyle w:val="normaltextrun"/>
          <w:rFonts w:cs="Segoe UI"/>
        </w:rPr>
        <w:t>Nisa mendengarkan perkataan ibu sambil memasukkan uang-uang itu ke dalam amplop.</w:t>
      </w:r>
      <w:r>
        <w:rPr>
          <w:rStyle w:val="eop"/>
          <w:rFonts w:cs="Segoe UI"/>
        </w:rPr>
        <w:t> </w:t>
      </w:r>
    </w:p>
    <w:p w14:paraId="71EE09AA" w14:textId="77777777" w:rsidR="00F30474" w:rsidRDefault="00F30474" w:rsidP="00F30474">
      <w:pPr>
        <w:rPr>
          <w:rFonts w:ascii="Segoe UI" w:hAnsi="Segoe UI"/>
          <w:sz w:val="18"/>
          <w:szCs w:val="18"/>
        </w:rPr>
      </w:pPr>
      <w:r>
        <w:rPr>
          <w:rStyle w:val="normaltextrun"/>
          <w:rFonts w:cs="Segoe UI"/>
        </w:rPr>
        <w:t>Nisa masih memegang amplop-amplop putih baru ukuran kecil itu. Masih teringat jelas nasehat dengan pemberian contoh langsung dari almarhumah ibunya.</w:t>
      </w:r>
      <w:r>
        <w:rPr>
          <w:rStyle w:val="eop"/>
          <w:rFonts w:cs="Segoe UI"/>
        </w:rPr>
        <w:t> </w:t>
      </w:r>
    </w:p>
    <w:p w14:paraId="53F5A7F5" w14:textId="77777777" w:rsidR="00F30474" w:rsidRDefault="00F30474" w:rsidP="00F30474">
      <w:pPr>
        <w:rPr>
          <w:rFonts w:ascii="Segoe UI" w:hAnsi="Segoe UI"/>
          <w:sz w:val="18"/>
          <w:szCs w:val="18"/>
        </w:rPr>
      </w:pPr>
      <w:r>
        <w:rPr>
          <w:rStyle w:val="normaltextrun"/>
          <w:rFonts w:cs="Segoe UI"/>
        </w:rPr>
        <w:t>“Alhamdulillah, ini tahun pertamaku mendapatkan gaji dari kerjaku. Dan pertama kali membagi ini untuk tetangga-tetanggaku yang kekurangan..”, batin Nisa.</w:t>
      </w:r>
      <w:r>
        <w:rPr>
          <w:rStyle w:val="eop"/>
          <w:rFonts w:cs="Segoe UI"/>
        </w:rPr>
        <w:t> </w:t>
      </w:r>
    </w:p>
    <w:p w14:paraId="12393CBF" w14:textId="77777777" w:rsidR="00F30474" w:rsidRDefault="00F30474" w:rsidP="00F30474">
      <w:pPr>
        <w:rPr>
          <w:rFonts w:ascii="Segoe UI" w:hAnsi="Segoe UI"/>
          <w:sz w:val="18"/>
          <w:szCs w:val="18"/>
        </w:rPr>
      </w:pPr>
      <w:r>
        <w:rPr>
          <w:rStyle w:val="normaltextrun"/>
          <w:rFonts w:cs="Segoe UI"/>
        </w:rPr>
        <w:lastRenderedPageBreak/>
        <w:t>Nisa mulai memasukkan uang-uang miliknya ke dalam amplop. Sesuai dengan catatan, amplop A berisi berapa, amplop B berisi berapa dan seterusnya. Mungkin tak seberapa, tapi akan memberi manfaat bagi yang benar-benar membutuhkan.</w:t>
      </w:r>
      <w:r>
        <w:rPr>
          <w:rStyle w:val="eop"/>
          <w:rFonts w:cs="Segoe UI"/>
        </w:rPr>
        <w:t> </w:t>
      </w:r>
    </w:p>
    <w:p w14:paraId="5E800997" w14:textId="630BDD23" w:rsidR="00492EFA" w:rsidRPr="00F30474" w:rsidRDefault="00F30474" w:rsidP="00F30474">
      <w:pPr>
        <w:rPr>
          <w:rFonts w:ascii="Segoe UI" w:hAnsi="Segoe UI"/>
          <w:sz w:val="18"/>
          <w:szCs w:val="18"/>
          <w:lang w:val="en-US"/>
        </w:rPr>
      </w:pPr>
      <w:r>
        <w:rPr>
          <w:rStyle w:val="normaltextrun"/>
          <w:rFonts w:cs="Segoe UI"/>
        </w:rPr>
        <w:t>Jika dulu Nisa membantu ibunya, sekarang Nisa mengeluarkan sedekah ini dari hasil jerih payahnya sendiri.</w:t>
      </w:r>
      <w:r>
        <w:rPr>
          <w:rStyle w:val="eop"/>
          <w:rFonts w:cs="Segoe UI"/>
        </w:rPr>
        <w:t> </w:t>
      </w:r>
    </w:p>
    <w:sectPr w:rsidR="00492EFA" w:rsidRPr="00F30474" w:rsidSect="00057A59">
      <w:footerReference w:type="default" r:id="rId8"/>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F364" w14:textId="77777777" w:rsidR="00ED67E2" w:rsidRDefault="00ED67E2" w:rsidP="00D237F2">
      <w:pPr>
        <w:spacing w:before="0" w:after="0" w:line="240" w:lineRule="auto"/>
      </w:pPr>
      <w:r>
        <w:separator/>
      </w:r>
    </w:p>
  </w:endnote>
  <w:endnote w:type="continuationSeparator" w:id="0">
    <w:p w14:paraId="585BD4A0" w14:textId="77777777" w:rsidR="00ED67E2" w:rsidRDefault="00ED67E2"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8E93D" w14:textId="77777777" w:rsidR="00ED67E2" w:rsidRDefault="00ED67E2" w:rsidP="00D237F2">
      <w:pPr>
        <w:spacing w:before="0" w:after="0" w:line="240" w:lineRule="auto"/>
      </w:pPr>
      <w:r>
        <w:separator/>
      </w:r>
    </w:p>
  </w:footnote>
  <w:footnote w:type="continuationSeparator" w:id="0">
    <w:p w14:paraId="234AEA80" w14:textId="77777777" w:rsidR="00ED67E2" w:rsidRDefault="00ED67E2"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73462"/>
    <w:rsid w:val="00CF0499"/>
    <w:rsid w:val="00D237F2"/>
    <w:rsid w:val="00D31BA7"/>
    <w:rsid w:val="00E11BA8"/>
    <w:rsid w:val="00E47BDE"/>
    <w:rsid w:val="00E71BCE"/>
    <w:rsid w:val="00ED67E2"/>
    <w:rsid w:val="00F30474"/>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40239053">
      <w:bodyDiv w:val="1"/>
      <w:marLeft w:val="0"/>
      <w:marRight w:val="0"/>
      <w:marTop w:val="0"/>
      <w:marBottom w:val="0"/>
      <w:divBdr>
        <w:top w:val="none" w:sz="0" w:space="0" w:color="auto"/>
        <w:left w:val="none" w:sz="0" w:space="0" w:color="auto"/>
        <w:bottom w:val="none" w:sz="0" w:space="0" w:color="auto"/>
        <w:right w:val="none" w:sz="0" w:space="0" w:color="auto"/>
      </w:divBdr>
      <w:divsChild>
        <w:div w:id="895551130">
          <w:marLeft w:val="0"/>
          <w:marRight w:val="0"/>
          <w:marTop w:val="0"/>
          <w:marBottom w:val="0"/>
          <w:divBdr>
            <w:top w:val="none" w:sz="0" w:space="0" w:color="auto"/>
            <w:left w:val="none" w:sz="0" w:space="0" w:color="auto"/>
            <w:bottom w:val="none" w:sz="0" w:space="0" w:color="auto"/>
            <w:right w:val="none" w:sz="0" w:space="0" w:color="auto"/>
          </w:divBdr>
        </w:div>
        <w:div w:id="1498568251">
          <w:marLeft w:val="0"/>
          <w:marRight w:val="0"/>
          <w:marTop w:val="0"/>
          <w:marBottom w:val="0"/>
          <w:divBdr>
            <w:top w:val="none" w:sz="0" w:space="0" w:color="auto"/>
            <w:left w:val="none" w:sz="0" w:space="0" w:color="auto"/>
            <w:bottom w:val="none" w:sz="0" w:space="0" w:color="auto"/>
            <w:right w:val="none" w:sz="0" w:space="0" w:color="auto"/>
          </w:divBdr>
        </w:div>
        <w:div w:id="1052853320">
          <w:marLeft w:val="0"/>
          <w:marRight w:val="0"/>
          <w:marTop w:val="0"/>
          <w:marBottom w:val="0"/>
          <w:divBdr>
            <w:top w:val="none" w:sz="0" w:space="0" w:color="auto"/>
            <w:left w:val="none" w:sz="0" w:space="0" w:color="auto"/>
            <w:bottom w:val="none" w:sz="0" w:space="0" w:color="auto"/>
            <w:right w:val="none" w:sz="0" w:space="0" w:color="auto"/>
          </w:divBdr>
        </w:div>
        <w:div w:id="228007623">
          <w:marLeft w:val="0"/>
          <w:marRight w:val="0"/>
          <w:marTop w:val="0"/>
          <w:marBottom w:val="0"/>
          <w:divBdr>
            <w:top w:val="none" w:sz="0" w:space="0" w:color="auto"/>
            <w:left w:val="none" w:sz="0" w:space="0" w:color="auto"/>
            <w:bottom w:val="none" w:sz="0" w:space="0" w:color="auto"/>
            <w:right w:val="none" w:sz="0" w:space="0" w:color="auto"/>
          </w:divBdr>
        </w:div>
        <w:div w:id="1536036944">
          <w:marLeft w:val="0"/>
          <w:marRight w:val="0"/>
          <w:marTop w:val="0"/>
          <w:marBottom w:val="0"/>
          <w:divBdr>
            <w:top w:val="none" w:sz="0" w:space="0" w:color="auto"/>
            <w:left w:val="none" w:sz="0" w:space="0" w:color="auto"/>
            <w:bottom w:val="none" w:sz="0" w:space="0" w:color="auto"/>
            <w:right w:val="none" w:sz="0" w:space="0" w:color="auto"/>
          </w:divBdr>
        </w:div>
        <w:div w:id="1306274501">
          <w:marLeft w:val="0"/>
          <w:marRight w:val="0"/>
          <w:marTop w:val="0"/>
          <w:marBottom w:val="0"/>
          <w:divBdr>
            <w:top w:val="none" w:sz="0" w:space="0" w:color="auto"/>
            <w:left w:val="none" w:sz="0" w:space="0" w:color="auto"/>
            <w:bottom w:val="none" w:sz="0" w:space="0" w:color="auto"/>
            <w:right w:val="none" w:sz="0" w:space="0" w:color="auto"/>
          </w:divBdr>
        </w:div>
        <w:div w:id="1343581061">
          <w:marLeft w:val="0"/>
          <w:marRight w:val="0"/>
          <w:marTop w:val="0"/>
          <w:marBottom w:val="0"/>
          <w:divBdr>
            <w:top w:val="none" w:sz="0" w:space="0" w:color="auto"/>
            <w:left w:val="none" w:sz="0" w:space="0" w:color="auto"/>
            <w:bottom w:val="none" w:sz="0" w:space="0" w:color="auto"/>
            <w:right w:val="none" w:sz="0" w:space="0" w:color="auto"/>
          </w:divBdr>
        </w:div>
        <w:div w:id="1672487502">
          <w:marLeft w:val="0"/>
          <w:marRight w:val="0"/>
          <w:marTop w:val="0"/>
          <w:marBottom w:val="0"/>
          <w:divBdr>
            <w:top w:val="none" w:sz="0" w:space="0" w:color="auto"/>
            <w:left w:val="none" w:sz="0" w:space="0" w:color="auto"/>
            <w:bottom w:val="none" w:sz="0" w:space="0" w:color="auto"/>
            <w:right w:val="none" w:sz="0" w:space="0" w:color="auto"/>
          </w:divBdr>
        </w:div>
        <w:div w:id="341787531">
          <w:marLeft w:val="0"/>
          <w:marRight w:val="0"/>
          <w:marTop w:val="0"/>
          <w:marBottom w:val="0"/>
          <w:divBdr>
            <w:top w:val="none" w:sz="0" w:space="0" w:color="auto"/>
            <w:left w:val="none" w:sz="0" w:space="0" w:color="auto"/>
            <w:bottom w:val="none" w:sz="0" w:space="0" w:color="auto"/>
            <w:right w:val="none" w:sz="0" w:space="0" w:color="auto"/>
          </w:divBdr>
        </w:div>
        <w:div w:id="1424650116">
          <w:marLeft w:val="0"/>
          <w:marRight w:val="0"/>
          <w:marTop w:val="0"/>
          <w:marBottom w:val="0"/>
          <w:divBdr>
            <w:top w:val="none" w:sz="0" w:space="0" w:color="auto"/>
            <w:left w:val="none" w:sz="0" w:space="0" w:color="auto"/>
            <w:bottom w:val="none" w:sz="0" w:space="0" w:color="auto"/>
            <w:right w:val="none" w:sz="0" w:space="0" w:color="auto"/>
          </w:divBdr>
        </w:div>
        <w:div w:id="1177619120">
          <w:marLeft w:val="0"/>
          <w:marRight w:val="0"/>
          <w:marTop w:val="0"/>
          <w:marBottom w:val="0"/>
          <w:divBdr>
            <w:top w:val="none" w:sz="0" w:space="0" w:color="auto"/>
            <w:left w:val="none" w:sz="0" w:space="0" w:color="auto"/>
            <w:bottom w:val="none" w:sz="0" w:space="0" w:color="auto"/>
            <w:right w:val="none" w:sz="0" w:space="0" w:color="auto"/>
          </w:divBdr>
        </w:div>
        <w:div w:id="377977397">
          <w:marLeft w:val="0"/>
          <w:marRight w:val="0"/>
          <w:marTop w:val="0"/>
          <w:marBottom w:val="0"/>
          <w:divBdr>
            <w:top w:val="none" w:sz="0" w:space="0" w:color="auto"/>
            <w:left w:val="none" w:sz="0" w:space="0" w:color="auto"/>
            <w:bottom w:val="none" w:sz="0" w:space="0" w:color="auto"/>
            <w:right w:val="none" w:sz="0" w:space="0" w:color="auto"/>
          </w:divBdr>
        </w:div>
        <w:div w:id="2109353214">
          <w:marLeft w:val="0"/>
          <w:marRight w:val="0"/>
          <w:marTop w:val="0"/>
          <w:marBottom w:val="0"/>
          <w:divBdr>
            <w:top w:val="none" w:sz="0" w:space="0" w:color="auto"/>
            <w:left w:val="none" w:sz="0" w:space="0" w:color="auto"/>
            <w:bottom w:val="none" w:sz="0" w:space="0" w:color="auto"/>
            <w:right w:val="none" w:sz="0" w:space="0" w:color="auto"/>
          </w:divBdr>
        </w:div>
      </w:divsChild>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anisa.com/contoh-soal-matematika-kelas-5-sd-beserta-kunci-jawabann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45</cp:revision>
  <dcterms:created xsi:type="dcterms:W3CDTF">2023-10-23T15:57:00Z</dcterms:created>
  <dcterms:modified xsi:type="dcterms:W3CDTF">2023-12-14T08:41:00Z</dcterms:modified>
</cp:coreProperties>
</file>